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35" w:rsidRDefault="00112035">
      <w:r>
        <w:t>Name:</w:t>
      </w:r>
    </w:p>
    <w:p w:rsidR="00112035" w:rsidRDefault="00112035">
      <w:r>
        <w:t>Period:</w:t>
      </w:r>
    </w:p>
    <w:p w:rsidR="00112035" w:rsidRDefault="00112035">
      <w:r>
        <w:t>Date:</w:t>
      </w:r>
    </w:p>
    <w:p w:rsidR="00112035" w:rsidRDefault="00112035"/>
    <w:p w:rsidR="00112035" w:rsidRDefault="00112035">
      <w:r>
        <w:t>Click here for the video</w:t>
      </w:r>
    </w:p>
    <w:p w:rsidR="001E02D9" w:rsidRDefault="00112035">
      <w:hyperlink r:id="rId4" w:history="1">
        <w:r>
          <w:rPr>
            <w:rStyle w:val="Hyperlink"/>
          </w:rPr>
          <w:t>https://www.khanacademy.org/college-careers-more/personal-finance/pf-taxes/tax-forms/v/w-2-intro</w:t>
        </w:r>
      </w:hyperlink>
    </w:p>
    <w:p w:rsidR="00112035" w:rsidRDefault="00112035"/>
    <w:p w:rsidR="00112035" w:rsidRDefault="00112035">
      <w:r>
        <w:rPr>
          <w:noProof/>
        </w:rPr>
        <w:drawing>
          <wp:inline distT="0" distB="0" distL="0" distR="0">
            <wp:extent cx="5943600" cy="4011930"/>
            <wp:effectExtent l="0" t="0" r="0" b="7620"/>
            <wp:docPr id="1" name="Picture 1" descr="Image result for Identifying parts of a W2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ntifying parts of a W2 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35" w:rsidRDefault="00112035"/>
    <w:p w:rsidR="00112035" w:rsidRDefault="00112035">
      <w:bookmarkStart w:id="0" w:name="_GoBack"/>
      <w:bookmarkEnd w:id="0"/>
    </w:p>
    <w:sectPr w:rsidR="0011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0F"/>
    <w:rsid w:val="00112035"/>
    <w:rsid w:val="001E02D9"/>
    <w:rsid w:val="004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3229"/>
  <w15:chartTrackingRefBased/>
  <w15:docId w15:val="{7CA3F69E-4708-4AB4-B064-77A23E9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hanacademy.org/college-careers-more/personal-finance/pf-taxes/tax-forms/v/w-2-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Clayton County Public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 L</dc:creator>
  <cp:keywords/>
  <dc:description/>
  <cp:lastModifiedBy>Williams, Lisa L</cp:lastModifiedBy>
  <cp:revision>2</cp:revision>
  <dcterms:created xsi:type="dcterms:W3CDTF">2019-09-09T13:47:00Z</dcterms:created>
  <dcterms:modified xsi:type="dcterms:W3CDTF">2019-09-09T13:57:00Z</dcterms:modified>
</cp:coreProperties>
</file>